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12275" w14:textId="2BD5CAC5" w:rsidR="00494668" w:rsidRPr="00606895" w:rsidRDefault="007C1F44" w:rsidP="007C1F44">
      <w:pPr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60689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                 </w:t>
      </w:r>
      <w:r w:rsidR="00606895" w:rsidRPr="0060689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  </w:t>
      </w:r>
      <w:r w:rsidRPr="0060689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 w:rsidR="00A37172" w:rsidRPr="00606895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ПОРЯДОК АТТЕСТАЦИИ</w:t>
      </w:r>
    </w:p>
    <w:p w14:paraId="56D1A7F4" w14:textId="315BDCF7" w:rsidR="00A37172" w:rsidRPr="00606895" w:rsidRDefault="007C1F44">
      <w:pPr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24D31" wp14:editId="1FCA8495">
                <wp:simplePos x="0" y="0"/>
                <wp:positionH relativeFrom="column">
                  <wp:posOffset>1072515</wp:posOffset>
                </wp:positionH>
                <wp:positionV relativeFrom="paragraph">
                  <wp:posOffset>219710</wp:posOffset>
                </wp:positionV>
                <wp:extent cx="3257550" cy="495300"/>
                <wp:effectExtent l="0" t="0" r="19050" b="19050"/>
                <wp:wrapNone/>
                <wp:docPr id="16022643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6EBF2" w14:textId="5F7046AD" w:rsidR="00A37172" w:rsidRPr="00606895" w:rsidRDefault="00A37172" w:rsidP="00A37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606895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Два вида аттестации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4D31" id="Прямоугольник 1" o:spid="_x0000_s1026" style="position:absolute;margin-left:84.45pt;margin-top:17.3pt;width:25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" fillcolor="#e2efd9 [665]" strokecolor="#375623 [1609]" strokeweight="1pt">
                <v:textbox>
                  <w:txbxContent>
                    <w:p w14:paraId="4476EBF2" w14:textId="5F7046AD" w:rsidR="00A37172" w:rsidRPr="00606895" w:rsidRDefault="00A37172" w:rsidP="00A37172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606895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Два вида аттестации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0613FD48" w14:textId="77777777" w:rsidR="007C1F44" w:rsidRPr="00606895" w:rsidRDefault="007C1F44" w:rsidP="007C1F44">
      <w:pPr>
        <w:rPr>
          <w:rFonts w:ascii="Times New Roman" w:hAnsi="Times New Roman" w:cs="Times New Roman"/>
          <w:sz w:val="28"/>
          <w:szCs w:val="28"/>
        </w:rPr>
      </w:pPr>
    </w:p>
    <w:p w14:paraId="5441E9F9" w14:textId="2C38B5F1" w:rsidR="007C1F44" w:rsidRPr="00606895" w:rsidRDefault="00606895" w:rsidP="007C1F44">
      <w:pPr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9CF61" wp14:editId="1D622BC5">
                <wp:simplePos x="0" y="0"/>
                <wp:positionH relativeFrom="column">
                  <wp:posOffset>3663315</wp:posOffset>
                </wp:positionH>
                <wp:positionV relativeFrom="paragraph">
                  <wp:posOffset>235585</wp:posOffset>
                </wp:positionV>
                <wp:extent cx="484632" cy="514350"/>
                <wp:effectExtent l="19050" t="0" r="29845" b="38100"/>
                <wp:wrapNone/>
                <wp:docPr id="1959090311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143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22D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88.45pt;margin-top:18.55pt;width:38.1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" adj="11424" fillcolor="#d9e2f3 [660]" strokecolor="#70ad47 [3209]" strokeweight="1pt"/>
            </w:pict>
          </mc:Fallback>
        </mc:AlternateContent>
      </w: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D2469" wp14:editId="13A22CFA">
                <wp:simplePos x="0" y="0"/>
                <wp:positionH relativeFrom="column">
                  <wp:posOffset>1128395</wp:posOffset>
                </wp:positionH>
                <wp:positionV relativeFrom="paragraph">
                  <wp:posOffset>235585</wp:posOffset>
                </wp:positionV>
                <wp:extent cx="484632" cy="514350"/>
                <wp:effectExtent l="19050" t="0" r="29845" b="38100"/>
                <wp:wrapNone/>
                <wp:docPr id="833966488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143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3C5C" id="Стрелка: вниз 2" o:spid="_x0000_s1026" type="#_x0000_t67" style="position:absolute;margin-left:88.85pt;margin-top:18.55pt;width:38.1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" adj="11424" fillcolor="#d9e2f3 [660]" strokecolor="#70ad47 [3209]" strokeweight="1pt"/>
            </w:pict>
          </mc:Fallback>
        </mc:AlternateContent>
      </w:r>
    </w:p>
    <w:p w14:paraId="16F640EA" w14:textId="77777777" w:rsidR="007C1F44" w:rsidRPr="00606895" w:rsidRDefault="007C1F44" w:rsidP="007C1F44">
      <w:pPr>
        <w:rPr>
          <w:rFonts w:ascii="Times New Roman" w:hAnsi="Times New Roman" w:cs="Times New Roman"/>
          <w:sz w:val="28"/>
          <w:szCs w:val="28"/>
        </w:rPr>
      </w:pPr>
    </w:p>
    <w:p w14:paraId="26666384" w14:textId="2CBDD0BA" w:rsidR="007C1F44" w:rsidRPr="00606895" w:rsidRDefault="007C1F44" w:rsidP="007C1F44">
      <w:pPr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18CD1" wp14:editId="6E21E9F7">
                <wp:simplePos x="0" y="0"/>
                <wp:positionH relativeFrom="column">
                  <wp:posOffset>-41909</wp:posOffset>
                </wp:positionH>
                <wp:positionV relativeFrom="paragraph">
                  <wp:posOffset>229870</wp:posOffset>
                </wp:positionV>
                <wp:extent cx="2762250" cy="609600"/>
                <wp:effectExtent l="0" t="0" r="19050" b="19050"/>
                <wp:wrapNone/>
                <wp:docPr id="176983843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DB192" w14:textId="01840B36" w:rsidR="00A37172" w:rsidRPr="00606895" w:rsidRDefault="00A37172" w:rsidP="00A37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2B45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ОБЯЗАТЕЛЬНАЯ</w:t>
                            </w:r>
                            <w:r w:rsidRPr="006068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в целях подтверждения соответствия занимаемой должности – 1 раз в пять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18CD1" id="Прямоугольник 4" o:spid="_x0000_s1027" style="position:absolute;margin-left:-3.3pt;margin-top:18.1pt;width:217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" fillcolor="#e2efd9 [665]" strokecolor="#375623 [1609]" strokeweight="1pt">
                <v:textbox>
                  <w:txbxContent>
                    <w:p w14:paraId="53CDB192" w14:textId="01840B36" w:rsidR="00A37172" w:rsidRPr="00606895" w:rsidRDefault="00A37172" w:rsidP="00A3717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A2B45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ОБЯЗАТЕЛЬНАЯ</w:t>
                      </w:r>
                      <w:r w:rsidRPr="006068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в целях подтверждения соответствия занимаемой должности – 1 раз в пять лет</w:t>
                      </w:r>
                    </w:p>
                  </w:txbxContent>
                </v:textbox>
              </v:rect>
            </w:pict>
          </mc:Fallback>
        </mc:AlternateContent>
      </w: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1CB7C" wp14:editId="456C8885">
                <wp:simplePos x="0" y="0"/>
                <wp:positionH relativeFrom="column">
                  <wp:posOffset>2891790</wp:posOffset>
                </wp:positionH>
                <wp:positionV relativeFrom="paragraph">
                  <wp:posOffset>229870</wp:posOffset>
                </wp:positionV>
                <wp:extent cx="2571750" cy="609600"/>
                <wp:effectExtent l="0" t="0" r="19050" b="19050"/>
                <wp:wrapNone/>
                <wp:docPr id="88561619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0037" w14:textId="77777777" w:rsidR="00A37172" w:rsidRPr="006A2B45" w:rsidRDefault="00A37172" w:rsidP="00A37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A2B45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ДОБРОВОЛЬНАЯ</w:t>
                            </w:r>
                          </w:p>
                          <w:p w14:paraId="6C459E54" w14:textId="0577E215" w:rsidR="00A37172" w:rsidRPr="00606895" w:rsidRDefault="00A37172" w:rsidP="00A37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068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(по желанию работника)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1CB7C" id="Прямоугольник 5" o:spid="_x0000_s1028" style="position:absolute;margin-left:227.7pt;margin-top:18.1pt;width:202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" fillcolor="#e2efd9 [665]" strokecolor="#375623 [1609]" strokeweight="1pt">
                <v:textbox>
                  <w:txbxContent>
                    <w:p w14:paraId="63290037" w14:textId="77777777" w:rsidR="00A37172" w:rsidRPr="006A2B45" w:rsidRDefault="00A37172" w:rsidP="00A37172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6A2B45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ДОБРОВОЛЬНАЯ</w:t>
                      </w:r>
                    </w:p>
                    <w:p w14:paraId="6C459E54" w14:textId="0577E215" w:rsidR="00A37172" w:rsidRPr="00606895" w:rsidRDefault="00A37172" w:rsidP="00A3717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068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(по желанию работника)</w:t>
                      </w:r>
                    </w:p>
                  </w:txbxContent>
                </v:textbox>
              </v:rect>
            </w:pict>
          </mc:Fallback>
        </mc:AlternateContent>
      </w:r>
    </w:p>
    <w:p w14:paraId="6455F29E" w14:textId="77777777" w:rsidR="007C1F44" w:rsidRPr="00606895" w:rsidRDefault="007C1F44" w:rsidP="007C1F44">
      <w:pPr>
        <w:rPr>
          <w:rFonts w:ascii="Times New Roman" w:hAnsi="Times New Roman" w:cs="Times New Roman"/>
          <w:sz w:val="28"/>
          <w:szCs w:val="28"/>
        </w:rPr>
      </w:pPr>
    </w:p>
    <w:p w14:paraId="6BD367A7" w14:textId="77777777" w:rsidR="007C1F44" w:rsidRPr="00606895" w:rsidRDefault="007C1F44" w:rsidP="007C1F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C1F44" w:rsidRPr="00606895" w14:paraId="720F823E" w14:textId="77777777" w:rsidTr="007C1F44">
        <w:tc>
          <w:tcPr>
            <w:tcW w:w="4390" w:type="dxa"/>
          </w:tcPr>
          <w:p w14:paraId="3EB7FB65" w14:textId="08E82842" w:rsidR="007C1F44" w:rsidRPr="00606895" w:rsidRDefault="007C1F44" w:rsidP="007C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 xml:space="preserve">Для тех, кто не объявил о своем желании пройти аттестацию на квалификационную категорию, Руководитель обязан ПРЕДСТАВИТЬ таких работников на аттестацию на </w:t>
            </w:r>
            <w:r w:rsidRPr="0060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«соответствие занимаемой должности»</w:t>
            </w:r>
          </w:p>
        </w:tc>
        <w:tc>
          <w:tcPr>
            <w:tcW w:w="4955" w:type="dxa"/>
          </w:tcPr>
          <w:p w14:paraId="3334222A" w14:textId="614477E6" w:rsidR="007C1F44" w:rsidRPr="00606895" w:rsidRDefault="007C1F44" w:rsidP="007C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Для всех педагогических работников, желающих пройти аттестацию.</w:t>
            </w:r>
          </w:p>
        </w:tc>
      </w:tr>
      <w:tr w:rsidR="007C1F44" w:rsidRPr="00606895" w14:paraId="23E6679B" w14:textId="77777777" w:rsidTr="009C1084">
        <w:tc>
          <w:tcPr>
            <w:tcW w:w="9345" w:type="dxa"/>
            <w:gridSpan w:val="2"/>
          </w:tcPr>
          <w:p w14:paraId="3D092BE9" w14:textId="07A2DF81" w:rsidR="007C1F44" w:rsidRPr="00606895" w:rsidRDefault="007C1F44" w:rsidP="007C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ОГРАНИЧЕНИЯ</w:t>
            </w:r>
          </w:p>
        </w:tc>
      </w:tr>
      <w:tr w:rsidR="007C1F44" w:rsidRPr="00606895" w14:paraId="0BFF482D" w14:textId="77777777" w:rsidTr="007C1F44">
        <w:tc>
          <w:tcPr>
            <w:tcW w:w="4390" w:type="dxa"/>
          </w:tcPr>
          <w:p w14:paraId="2670123B" w14:textId="77777777" w:rsidR="007C1F44" w:rsidRPr="00606895" w:rsidRDefault="007C1F44" w:rsidP="007C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Не могут быть аттестованы педагоги:</w:t>
            </w:r>
          </w:p>
          <w:p w14:paraId="13F6800D" w14:textId="43B3B41B" w:rsidR="007C1F44" w:rsidRPr="00606895" w:rsidRDefault="007C1F44" w:rsidP="007C1F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имеющие квалификационную категорию;</w:t>
            </w:r>
          </w:p>
          <w:p w14:paraId="08542575" w14:textId="625EFA87" w:rsidR="007C1F44" w:rsidRPr="00606895" w:rsidRDefault="007C1F44" w:rsidP="007C1F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проработавшие менее двух лет в ОО, где проводится аттестация;</w:t>
            </w:r>
          </w:p>
          <w:p w14:paraId="444BAFDD" w14:textId="66B06039" w:rsidR="007C1F44" w:rsidRPr="00606895" w:rsidRDefault="007C1F44" w:rsidP="007C1F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беременные женщины</w:t>
            </w:r>
            <w:r w:rsidR="008B6797" w:rsidRPr="006068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A96084" w14:textId="406EC9ED" w:rsidR="008B6797" w:rsidRPr="00606895" w:rsidRDefault="008B6797" w:rsidP="007C1F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отсутствующие на рабочем месте более 4 месяцев подряд в связи с заболеванием;</w:t>
            </w:r>
          </w:p>
          <w:p w14:paraId="5921769B" w14:textId="2A3ABC71" w:rsidR="007C1F44" w:rsidRPr="00606895" w:rsidRDefault="008B6797" w:rsidP="007C1F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>женщины, находящиеся в отпуске по беременности и родам и находящиеся в отпуске по уходу за ребенком до достижения им 3 лет могут быть аттестованы не ранее, чем через 2 года после их выхода из указанных отпусков.</w:t>
            </w:r>
          </w:p>
        </w:tc>
        <w:tc>
          <w:tcPr>
            <w:tcW w:w="4955" w:type="dxa"/>
          </w:tcPr>
          <w:p w14:paraId="2EB0E98C" w14:textId="77777777" w:rsidR="007C1F44" w:rsidRPr="00606895" w:rsidRDefault="008B6797" w:rsidP="007C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На 1 </w:t>
            </w:r>
            <w:proofErr w:type="gramStart"/>
            <w:r w:rsidRPr="006A2B4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категорию</w:t>
            </w: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606895">
              <w:rPr>
                <w:rFonts w:ascii="Times New Roman" w:hAnsi="Times New Roman" w:cs="Times New Roman"/>
                <w:sz w:val="28"/>
                <w:szCs w:val="28"/>
              </w:rPr>
              <w:t xml:space="preserve"> нет ограничений.</w:t>
            </w:r>
          </w:p>
          <w:p w14:paraId="73CFF538" w14:textId="0B890357" w:rsidR="008B6797" w:rsidRPr="00606895" w:rsidRDefault="008B6797" w:rsidP="007C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B4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 высшую категорию</w:t>
            </w:r>
            <w:r w:rsidRPr="00606895">
              <w:rPr>
                <w:rFonts w:ascii="Times New Roman" w:hAnsi="Times New Roman" w:cs="Times New Roman"/>
                <w:sz w:val="28"/>
                <w:szCs w:val="28"/>
              </w:rPr>
              <w:t xml:space="preserve"> – можно подать после установления 1 или высшей квалификационной категории по одной из должностей.</w:t>
            </w:r>
          </w:p>
        </w:tc>
      </w:tr>
    </w:tbl>
    <w:p w14:paraId="58A85B77" w14:textId="77777777" w:rsidR="00606895" w:rsidRDefault="00606895" w:rsidP="00606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E96564" w14:textId="6EBCB63E" w:rsidR="007C1F44" w:rsidRPr="00606895" w:rsidRDefault="008B6797" w:rsidP="00606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sz w:val="28"/>
          <w:szCs w:val="28"/>
        </w:rPr>
        <w:lastRenderedPageBreak/>
        <w:t>Проведение аттестации педагогов,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профессионального мастерства педагогических работников, в целях установления первой или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</w:t>
      </w:r>
    </w:p>
    <w:p w14:paraId="1D103C86" w14:textId="3340F117" w:rsidR="008B6797" w:rsidRPr="00606895" w:rsidRDefault="008B6797" w:rsidP="00606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895">
        <w:rPr>
          <w:rFonts w:ascii="Times New Roman" w:hAnsi="Times New Roman" w:cs="Times New Roman"/>
          <w:b/>
          <w:bCs/>
          <w:sz w:val="28"/>
          <w:szCs w:val="28"/>
        </w:rPr>
        <w:t>Если отказано в установлении квалификационной категории.</w:t>
      </w:r>
    </w:p>
    <w:p w14:paraId="61F94338" w14:textId="77777777" w:rsidR="006A2B45" w:rsidRDefault="008B6797" w:rsidP="00606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sz w:val="28"/>
          <w:szCs w:val="28"/>
        </w:rPr>
        <w:t>При принятии в отношении педагога, имеющего первую квалификационную категорию</w:t>
      </w:r>
      <w:r w:rsidR="00BE749F" w:rsidRPr="00606895">
        <w:rPr>
          <w:rFonts w:ascii="Times New Roman" w:hAnsi="Times New Roman" w:cs="Times New Roman"/>
          <w:sz w:val="28"/>
          <w:szCs w:val="28"/>
        </w:rPr>
        <w:t>, решения аттестационной комиссии о неустановлении высшей квалификационной категории, за ним сохраняется первая квалификационная категория.</w:t>
      </w:r>
    </w:p>
    <w:p w14:paraId="5A1E05BD" w14:textId="5C8B2AE4" w:rsidR="008B6797" w:rsidRPr="00606895" w:rsidRDefault="00BE749F" w:rsidP="00606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sz w:val="28"/>
          <w:szCs w:val="28"/>
        </w:rPr>
        <w:t xml:space="preserve"> Педагогические работники, которым при проведении аттестации </w:t>
      </w:r>
      <w:r w:rsidRPr="006A2B45">
        <w:rPr>
          <w:rFonts w:ascii="Times New Roman" w:hAnsi="Times New Roman" w:cs="Times New Roman"/>
          <w:b/>
          <w:bCs/>
          <w:sz w:val="28"/>
          <w:szCs w:val="28"/>
        </w:rPr>
        <w:t>отказано</w:t>
      </w:r>
      <w:r w:rsidRPr="00606895">
        <w:rPr>
          <w:rFonts w:ascii="Times New Roman" w:hAnsi="Times New Roman" w:cs="Times New Roman"/>
          <w:sz w:val="28"/>
          <w:szCs w:val="28"/>
        </w:rPr>
        <w:t xml:space="preserve"> в установлении квалификационной категории, </w:t>
      </w:r>
      <w:r w:rsidRPr="006A2B45">
        <w:rPr>
          <w:rFonts w:ascii="Times New Roman" w:hAnsi="Times New Roman" w:cs="Times New Roman"/>
          <w:b/>
          <w:bCs/>
          <w:sz w:val="28"/>
          <w:szCs w:val="28"/>
        </w:rPr>
        <w:t xml:space="preserve">обращаются </w:t>
      </w:r>
      <w:r w:rsidRPr="00606895">
        <w:rPr>
          <w:rFonts w:ascii="Times New Roman" w:hAnsi="Times New Roman" w:cs="Times New Roman"/>
          <w:sz w:val="28"/>
          <w:szCs w:val="28"/>
        </w:rPr>
        <w:t>по их же</w:t>
      </w:r>
      <w:r w:rsidR="00606895" w:rsidRPr="00606895">
        <w:rPr>
          <w:rFonts w:ascii="Times New Roman" w:hAnsi="Times New Roman" w:cs="Times New Roman"/>
          <w:sz w:val="28"/>
          <w:szCs w:val="28"/>
        </w:rPr>
        <w:t xml:space="preserve">ланию в аттестационную комиссию с заявлением о проведении аттестации на ту же квалификационную категорию </w:t>
      </w:r>
      <w:r w:rsidR="00606895" w:rsidRPr="006A2B45">
        <w:rPr>
          <w:rFonts w:ascii="Times New Roman" w:hAnsi="Times New Roman" w:cs="Times New Roman"/>
          <w:b/>
          <w:bCs/>
          <w:sz w:val="28"/>
          <w:szCs w:val="28"/>
        </w:rPr>
        <w:t>не ранее, чем через год</w:t>
      </w:r>
      <w:r w:rsidR="00606895" w:rsidRPr="00606895">
        <w:rPr>
          <w:rFonts w:ascii="Times New Roman" w:hAnsi="Times New Roman" w:cs="Times New Roman"/>
          <w:sz w:val="28"/>
          <w:szCs w:val="28"/>
        </w:rPr>
        <w:t xml:space="preserve"> со дня принятия аттестационной комиссией соответствующего решения.</w:t>
      </w:r>
    </w:p>
    <w:p w14:paraId="5A3D2092" w14:textId="7C8CD2CC" w:rsidR="00606895" w:rsidRDefault="00606895" w:rsidP="007C1F44">
      <w:pPr>
        <w:rPr>
          <w:rFonts w:ascii="Times New Roman" w:hAnsi="Times New Roman" w:cs="Times New Roman"/>
          <w:sz w:val="28"/>
          <w:szCs w:val="28"/>
        </w:rPr>
      </w:pPr>
      <w:r w:rsidRPr="006068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FE634" wp14:editId="13E16170">
                <wp:simplePos x="0" y="0"/>
                <wp:positionH relativeFrom="column">
                  <wp:posOffset>320040</wp:posOffset>
                </wp:positionH>
                <wp:positionV relativeFrom="paragraph">
                  <wp:posOffset>198120</wp:posOffset>
                </wp:positionV>
                <wp:extent cx="5210175" cy="3448050"/>
                <wp:effectExtent l="0" t="0" r="28575" b="19050"/>
                <wp:wrapNone/>
                <wp:docPr id="1197455209" name="Свиток: горизонтальны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44805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39F82" w14:textId="69DBE840" w:rsidR="00606895" w:rsidRPr="00606895" w:rsidRDefault="00606895" w:rsidP="00606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068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Квалификационные категории, установленные педагогическим работникам, сохраняются при переходе в другую организацию, в том числе расположенную в другом субъекте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FE63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виток: горизонтальный 6" o:spid="_x0000_s1029" type="#_x0000_t98" style="position:absolute;margin-left:25.2pt;margin-top:15.6pt;width:410.25pt;height:2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" fillcolor="#e2efd9 [665]" strokecolor="#375623 [1609]" strokeweight="1pt">
                <v:stroke joinstyle="miter"/>
                <v:textbox>
                  <w:txbxContent>
                    <w:p w14:paraId="0B639F82" w14:textId="69DBE840" w:rsidR="00606895" w:rsidRPr="00606895" w:rsidRDefault="00606895" w:rsidP="0060689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068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Квалификационные категории, установленные педагогическим работникам, сохраняются при переходе в другую организацию, в том числе расположенную в другом субъекте Российской Федерации.</w:t>
                      </w:r>
                    </w:p>
                  </w:txbxContent>
                </v:textbox>
              </v:shape>
            </w:pict>
          </mc:Fallback>
        </mc:AlternateContent>
      </w:r>
    </w:p>
    <w:p w14:paraId="14E4AB3E" w14:textId="77777777" w:rsidR="006A2B45" w:rsidRPr="006A2B45" w:rsidRDefault="006A2B45" w:rsidP="006A2B45">
      <w:pPr>
        <w:rPr>
          <w:rFonts w:ascii="Times New Roman" w:hAnsi="Times New Roman" w:cs="Times New Roman"/>
          <w:sz w:val="28"/>
          <w:szCs w:val="28"/>
        </w:rPr>
      </w:pPr>
    </w:p>
    <w:p w14:paraId="08307084" w14:textId="77777777" w:rsidR="006A2B45" w:rsidRDefault="006A2B45" w:rsidP="006A2B45">
      <w:pPr>
        <w:rPr>
          <w:rFonts w:ascii="Times New Roman" w:hAnsi="Times New Roman" w:cs="Times New Roman"/>
          <w:sz w:val="28"/>
          <w:szCs w:val="28"/>
        </w:rPr>
      </w:pPr>
    </w:p>
    <w:p w14:paraId="08B5EEB5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BE0182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2DC356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ACE0BC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385B8B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7076BE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4DF75A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C43795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F78E4C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30E649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1A0D3B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425804" w14:textId="77777777" w:rsidR="006A2B45" w:rsidRDefault="006A2B45" w:rsidP="006A2B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52E27A" w14:textId="593228C1" w:rsidR="006A2B45" w:rsidRPr="00C66298" w:rsidRDefault="006A2B45" w:rsidP="00C66298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C66298">
        <w:rPr>
          <w:rFonts w:ascii="Times New Roman" w:hAnsi="Times New Roman" w:cs="Times New Roman"/>
          <w:b/>
          <w:bCs/>
          <w:color w:val="C00000"/>
          <w:sz w:val="48"/>
          <w:szCs w:val="48"/>
        </w:rPr>
        <w:lastRenderedPageBreak/>
        <w:t>АТТЕСТАЦИЯ ПЕДАГОГИЧЕСКИХ РАБОТНИКОВ.</w:t>
      </w:r>
    </w:p>
    <w:p w14:paraId="4857E43D" w14:textId="77777777" w:rsidR="00C66298" w:rsidRPr="00C66298" w:rsidRDefault="00C66298" w:rsidP="00C66298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</w:p>
    <w:p w14:paraId="15E6EB69" w14:textId="7810319C" w:rsidR="006A2B45" w:rsidRPr="00C66298" w:rsidRDefault="006A2B45" w:rsidP="006A2B45">
      <w:p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b/>
          <w:bCs/>
          <w:color w:val="002060"/>
          <w:sz w:val="32"/>
          <w:szCs w:val="32"/>
        </w:rPr>
        <w:t>Цель:</w:t>
      </w:r>
      <w:r w:rsidRPr="00C66298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C66298">
        <w:rPr>
          <w:rFonts w:ascii="Times New Roman" w:hAnsi="Times New Roman" w:cs="Times New Roman"/>
          <w:sz w:val="32"/>
          <w:szCs w:val="32"/>
        </w:rPr>
        <w:t>подтверждение соответствия педагогов занимаемым ими должностям на основе оценки их профессиональной деятельности и их желанию работников в целях установления квалификационной категории.</w:t>
      </w:r>
    </w:p>
    <w:p w14:paraId="224441AF" w14:textId="3FADEF12" w:rsidR="006A2B45" w:rsidRPr="00C66298" w:rsidRDefault="006A2B45" w:rsidP="006A2B45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C66298">
        <w:rPr>
          <w:rFonts w:ascii="Times New Roman" w:hAnsi="Times New Roman" w:cs="Times New Roman"/>
          <w:b/>
          <w:bCs/>
          <w:color w:val="002060"/>
          <w:sz w:val="32"/>
          <w:szCs w:val="32"/>
        </w:rPr>
        <w:t>Задачи:</w:t>
      </w:r>
    </w:p>
    <w:p w14:paraId="79D48F2A" w14:textId="5C051893" w:rsidR="006A2B45" w:rsidRPr="00C66298" w:rsidRDefault="006A2B45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 xml:space="preserve">стимулирование </w:t>
      </w:r>
      <w:proofErr w:type="spellStart"/>
      <w:r w:rsidRPr="00C66298">
        <w:rPr>
          <w:rFonts w:ascii="Times New Roman" w:hAnsi="Times New Roman" w:cs="Times New Roman"/>
          <w:sz w:val="32"/>
          <w:szCs w:val="32"/>
        </w:rPr>
        <w:t>целеправленного</w:t>
      </w:r>
      <w:proofErr w:type="spellEnd"/>
      <w:r w:rsidRPr="00C66298">
        <w:rPr>
          <w:rFonts w:ascii="Times New Roman" w:hAnsi="Times New Roman" w:cs="Times New Roman"/>
          <w:sz w:val="32"/>
          <w:szCs w:val="32"/>
        </w:rPr>
        <w:t>, непрерывного повышения уровня квалификации, педагогов, их методологической культуры, профессионального и личностного роста;</w:t>
      </w:r>
    </w:p>
    <w:p w14:paraId="0F4A0C6A" w14:textId="3CADD0C3" w:rsidR="006A2B45" w:rsidRPr="00C66298" w:rsidRDefault="006A2B45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>определение необходимости и повышения квалификации педагогических работников;</w:t>
      </w:r>
    </w:p>
    <w:p w14:paraId="6134A716" w14:textId="0F8351D3" w:rsidR="006A2B45" w:rsidRPr="00C66298" w:rsidRDefault="006A2B45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>повышение эффективности и качества педагогической деятельности;</w:t>
      </w:r>
    </w:p>
    <w:p w14:paraId="20C8C96F" w14:textId="3FEDAEBA" w:rsidR="006A2B45" w:rsidRPr="00C66298" w:rsidRDefault="006A2B45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>выявление перспектив использования потенциальных возможностей педагогов, в том числе в целях организации методической помощи и наставнической деятельности в ОО;</w:t>
      </w:r>
    </w:p>
    <w:p w14:paraId="033A6C42" w14:textId="4ED3329C" w:rsidR="006A2B45" w:rsidRPr="00C66298" w:rsidRDefault="006A2B45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>учет требований ФГОС к кадровым условиям реализации образовательных программ при формировании кадрового состава организаций.</w:t>
      </w:r>
    </w:p>
    <w:p w14:paraId="2B9D4674" w14:textId="7374C1E8" w:rsidR="00C66298" w:rsidRPr="00C66298" w:rsidRDefault="00C66298" w:rsidP="006A2B4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sz w:val="32"/>
          <w:szCs w:val="32"/>
        </w:rPr>
        <w:t>Обеспечение дифференциации оплаты труда педагогических работников с учетом установленной квалификационной категории, объема их педагогической работы либо дополнительной работы.</w:t>
      </w:r>
    </w:p>
    <w:p w14:paraId="6A66C79E" w14:textId="4D8369A3" w:rsidR="00C66298" w:rsidRDefault="00C66298" w:rsidP="00C6629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6298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Принципы:</w:t>
      </w:r>
      <w:r w:rsidRPr="00C66298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</w:rPr>
        <w:t xml:space="preserve"> </w:t>
      </w:r>
      <w:r w:rsidRPr="00C66298">
        <w:rPr>
          <w:rFonts w:ascii="Times New Roman" w:hAnsi="Times New Roman" w:cs="Times New Roman"/>
          <w:sz w:val="32"/>
          <w:szCs w:val="32"/>
        </w:rPr>
        <w:t>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14:paraId="0A148155" w14:textId="77777777" w:rsidR="00C66298" w:rsidRDefault="00C66298" w:rsidP="00C6629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600D13A" w14:textId="77777777" w:rsidR="00C66298" w:rsidRDefault="00C66298" w:rsidP="00C6629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E0C60E7" w14:textId="77777777" w:rsidR="00C66298" w:rsidRDefault="00C66298" w:rsidP="00C6629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2630829" w14:textId="33D24BE1" w:rsidR="00425038" w:rsidRDefault="00425038" w:rsidP="00425038">
      <w:pPr>
        <w:ind w:left="36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425038">
        <w:rPr>
          <w:rFonts w:ascii="Times New Roman" w:hAnsi="Times New Roman" w:cs="Times New Roman"/>
          <w:b/>
          <w:bCs/>
          <w:color w:val="C00000"/>
          <w:sz w:val="36"/>
          <w:szCs w:val="36"/>
        </w:rPr>
        <w:lastRenderedPageBreak/>
        <w:t>ОСНОВАНИЯ ДЛЯ УСТАНОВЛЕНИЯ ПЕДАГОГИЧЕСКИМ РАБОТНИКАМ КВАЛИФИКАЦИОННОЙ КАТЕГОРИИ.</w:t>
      </w:r>
    </w:p>
    <w:p w14:paraId="2C78333F" w14:textId="77777777" w:rsidR="00425038" w:rsidRPr="00425038" w:rsidRDefault="00425038" w:rsidP="00425038">
      <w:pPr>
        <w:ind w:left="36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3014"/>
        <w:gridCol w:w="2962"/>
      </w:tblGrid>
      <w:tr w:rsidR="002D0C6D" w:rsidRPr="00425038" w14:paraId="69702001" w14:textId="77777777" w:rsidTr="002D0C6D">
        <w:tc>
          <w:tcPr>
            <w:tcW w:w="3009" w:type="dxa"/>
          </w:tcPr>
          <w:p w14:paraId="37BF45A8" w14:textId="77777777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Критерий </w:t>
            </w:r>
          </w:p>
          <w:p w14:paraId="0DEFB8CF" w14:textId="5CBBDC7F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14" w:type="dxa"/>
          </w:tcPr>
          <w:p w14:paraId="409198B1" w14:textId="0CE7607D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Документы </w:t>
            </w:r>
          </w:p>
        </w:tc>
        <w:tc>
          <w:tcPr>
            <w:tcW w:w="2962" w:type="dxa"/>
          </w:tcPr>
          <w:p w14:paraId="2C9BA0AF" w14:textId="69C06100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Должность </w:t>
            </w:r>
          </w:p>
        </w:tc>
      </w:tr>
      <w:tr w:rsidR="002D0C6D" w:rsidRPr="00425038" w14:paraId="372409AB" w14:textId="77777777" w:rsidTr="002D0C6D">
        <w:tc>
          <w:tcPr>
            <w:tcW w:w="3009" w:type="dxa"/>
          </w:tcPr>
          <w:p w14:paraId="0D88BCAE" w14:textId="093D7FD3" w:rsidR="002D0C6D" w:rsidRPr="00425038" w:rsidRDefault="002D0C6D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Системная работа по применению педагогической диагностики</w:t>
            </w:r>
            <w:r w:rsidR="004250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51BB0B6B" w14:textId="2E46C86C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Справка руководителя, план – схема образовательных траекторий</w:t>
            </w:r>
          </w:p>
        </w:tc>
        <w:tc>
          <w:tcPr>
            <w:tcW w:w="2962" w:type="dxa"/>
          </w:tcPr>
          <w:p w14:paraId="0FB1E828" w14:textId="2B3B5F08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Воспитатель, тьютор</w:t>
            </w:r>
          </w:p>
        </w:tc>
      </w:tr>
      <w:tr w:rsidR="002D0C6D" w:rsidRPr="00425038" w14:paraId="78DFCC30" w14:textId="77777777" w:rsidTr="002D0C6D">
        <w:tc>
          <w:tcPr>
            <w:tcW w:w="3009" w:type="dxa"/>
          </w:tcPr>
          <w:p w14:paraId="7C93B55E" w14:textId="175D7DD3" w:rsidR="002D0C6D" w:rsidRPr="00425038" w:rsidRDefault="002D0C6D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Организация РППС</w:t>
            </w:r>
            <w:r w:rsidR="004250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  <w:vMerge w:val="restart"/>
          </w:tcPr>
          <w:p w14:paraId="49A1C598" w14:textId="586F9F0B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Справка руководителя</w:t>
            </w:r>
          </w:p>
        </w:tc>
        <w:tc>
          <w:tcPr>
            <w:tcW w:w="2962" w:type="dxa"/>
          </w:tcPr>
          <w:p w14:paraId="5E26282A" w14:textId="7A1CCC08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</w:tc>
      </w:tr>
      <w:tr w:rsidR="002D0C6D" w:rsidRPr="00425038" w14:paraId="02393B23" w14:textId="77777777" w:rsidTr="002D0C6D">
        <w:tc>
          <w:tcPr>
            <w:tcW w:w="3009" w:type="dxa"/>
          </w:tcPr>
          <w:p w14:paraId="3CA95416" w14:textId="78B0B5A8" w:rsidR="002D0C6D" w:rsidRPr="00425038" w:rsidRDefault="002D0C6D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Работа по снижению заболеваемости</w:t>
            </w:r>
            <w:r w:rsidR="004250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  <w:vMerge/>
          </w:tcPr>
          <w:p w14:paraId="470B9334" w14:textId="77777777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2" w:type="dxa"/>
          </w:tcPr>
          <w:p w14:paraId="221B091C" w14:textId="1DB0A16F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Воспитатель, инструктор по физической культуре</w:t>
            </w:r>
          </w:p>
        </w:tc>
      </w:tr>
      <w:tr w:rsidR="002D0C6D" w:rsidRPr="00425038" w14:paraId="5E9477B2" w14:textId="77777777" w:rsidTr="002D0C6D">
        <w:tc>
          <w:tcPr>
            <w:tcW w:w="3009" w:type="dxa"/>
          </w:tcPr>
          <w:p w14:paraId="689E5786" w14:textId="2E35DC1A" w:rsidR="002D0C6D" w:rsidRPr="00425038" w:rsidRDefault="002D0C6D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Участие в разработке проектов по образовательной деятельности</w:t>
            </w:r>
            <w:r w:rsidR="004250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  <w:vMerge/>
          </w:tcPr>
          <w:p w14:paraId="1D909729" w14:textId="77777777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2" w:type="dxa"/>
          </w:tcPr>
          <w:p w14:paraId="4C57B46A" w14:textId="77777777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Воспитатель, музыкальный руководитель,</w:t>
            </w:r>
          </w:p>
          <w:p w14:paraId="4F03C474" w14:textId="76203329" w:rsidR="002D0C6D" w:rsidRPr="00425038" w:rsidRDefault="002D0C6D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 xml:space="preserve"> педагог-психолог</w:t>
            </w:r>
          </w:p>
        </w:tc>
      </w:tr>
      <w:tr w:rsidR="00425038" w:rsidRPr="00425038" w14:paraId="40286A1F" w14:textId="77777777" w:rsidTr="002D0C6D">
        <w:tc>
          <w:tcPr>
            <w:tcW w:w="3009" w:type="dxa"/>
          </w:tcPr>
          <w:p w14:paraId="00C0D48A" w14:textId="6349A4D7" w:rsidR="00425038" w:rsidRPr="00425038" w:rsidRDefault="00425038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00A662B1" w14:textId="66305CB8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</w:p>
        </w:tc>
        <w:tc>
          <w:tcPr>
            <w:tcW w:w="2962" w:type="dxa"/>
            <w:vMerge w:val="restart"/>
          </w:tcPr>
          <w:p w14:paraId="032290FE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6A5C2B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24C864" w14:textId="60210284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Все должности</w:t>
            </w:r>
          </w:p>
        </w:tc>
      </w:tr>
      <w:tr w:rsidR="00425038" w:rsidRPr="00425038" w14:paraId="10122024" w14:textId="77777777" w:rsidTr="002D0C6D">
        <w:tc>
          <w:tcPr>
            <w:tcW w:w="3009" w:type="dxa"/>
          </w:tcPr>
          <w:p w14:paraId="697C04E4" w14:textId="1B45AC51" w:rsidR="00425038" w:rsidRPr="00425038" w:rsidRDefault="00425038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55D4998F" w14:textId="23889FFE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Удостоверения, сертификаты</w:t>
            </w:r>
          </w:p>
        </w:tc>
        <w:tc>
          <w:tcPr>
            <w:tcW w:w="2962" w:type="dxa"/>
            <w:vMerge/>
          </w:tcPr>
          <w:p w14:paraId="5813F105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038" w:rsidRPr="00425038" w14:paraId="350A44C1" w14:textId="77777777" w:rsidTr="002D0C6D">
        <w:tc>
          <w:tcPr>
            <w:tcW w:w="3009" w:type="dxa"/>
          </w:tcPr>
          <w:p w14:paraId="2267B7F5" w14:textId="5AF05B98" w:rsidR="00425038" w:rsidRPr="00425038" w:rsidRDefault="00425038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Участие в инновационной деятельности, в работе стажерских площадок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0008F24C" w14:textId="6A0AE349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Справка руководителя, приказы соответствующего уровня</w:t>
            </w:r>
          </w:p>
        </w:tc>
        <w:tc>
          <w:tcPr>
            <w:tcW w:w="2962" w:type="dxa"/>
            <w:vMerge/>
          </w:tcPr>
          <w:p w14:paraId="7243FB3D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038" w:rsidRPr="00425038" w14:paraId="39C260FB" w14:textId="77777777" w:rsidTr="002D0C6D">
        <w:tc>
          <w:tcPr>
            <w:tcW w:w="3009" w:type="dxa"/>
          </w:tcPr>
          <w:p w14:paraId="65FC6F76" w14:textId="51F6AA96" w:rsidR="00425038" w:rsidRPr="00425038" w:rsidRDefault="00425038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Наличие обобщенного педагогического опыта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204CE96C" w14:textId="5B887E53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Выписка из протокола СП, сертификат</w:t>
            </w:r>
          </w:p>
        </w:tc>
        <w:tc>
          <w:tcPr>
            <w:tcW w:w="2962" w:type="dxa"/>
            <w:vMerge/>
          </w:tcPr>
          <w:p w14:paraId="41A388C2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038" w:rsidRPr="00425038" w14:paraId="22BBA901" w14:textId="77777777" w:rsidTr="002D0C6D">
        <w:tc>
          <w:tcPr>
            <w:tcW w:w="3009" w:type="dxa"/>
          </w:tcPr>
          <w:p w14:paraId="710F433D" w14:textId="7EFB2A8F" w:rsidR="00425038" w:rsidRPr="00425038" w:rsidRDefault="00425038" w:rsidP="00425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Наличие авторских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014" w:type="dxa"/>
          </w:tcPr>
          <w:p w14:paraId="719374FE" w14:textId="3EB7B45B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5038">
              <w:rPr>
                <w:rFonts w:ascii="Times New Roman" w:hAnsi="Times New Roman" w:cs="Times New Roman"/>
                <w:sz w:val="32"/>
                <w:szCs w:val="32"/>
              </w:rPr>
              <w:t>Скан – копия титульного листа</w:t>
            </w:r>
          </w:p>
        </w:tc>
        <w:tc>
          <w:tcPr>
            <w:tcW w:w="2962" w:type="dxa"/>
            <w:vMerge/>
          </w:tcPr>
          <w:p w14:paraId="40FC1B9A" w14:textId="77777777" w:rsidR="00425038" w:rsidRPr="00425038" w:rsidRDefault="00425038" w:rsidP="002D0C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A399427" w14:textId="77777777" w:rsidR="002D0C6D" w:rsidRPr="00425038" w:rsidRDefault="002D0C6D" w:rsidP="002D0C6D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sectPr w:rsidR="002D0C6D" w:rsidRPr="0042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11.25pt;height:11.25pt" o:bullet="t">
        <v:imagedata r:id="rId1" o:title="msoB9CA"/>
      </v:shape>
    </w:pict>
  </w:numPicBullet>
  <w:abstractNum w:abstractNumId="0" w15:restartNumberingAfterBreak="0">
    <w:nsid w:val="1E42146E"/>
    <w:multiLevelType w:val="hybridMultilevel"/>
    <w:tmpl w:val="E7B24D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0A52"/>
    <w:multiLevelType w:val="hybridMultilevel"/>
    <w:tmpl w:val="522834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14189">
    <w:abstractNumId w:val="1"/>
  </w:num>
  <w:num w:numId="2" w16cid:durableId="18807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B"/>
    <w:rsid w:val="001B01DE"/>
    <w:rsid w:val="002D0C6D"/>
    <w:rsid w:val="00425038"/>
    <w:rsid w:val="00494668"/>
    <w:rsid w:val="00606895"/>
    <w:rsid w:val="006A2B45"/>
    <w:rsid w:val="0075646C"/>
    <w:rsid w:val="007C1F44"/>
    <w:rsid w:val="0083436B"/>
    <w:rsid w:val="008B6797"/>
    <w:rsid w:val="00A37172"/>
    <w:rsid w:val="00BE749F"/>
    <w:rsid w:val="00C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6F09"/>
  <w15:chartTrackingRefBased/>
  <w15:docId w15:val="{286CD004-0BE9-44AF-A2D4-AF9B29B7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2024-11-19T05:55:00Z</dcterms:created>
  <dcterms:modified xsi:type="dcterms:W3CDTF">2024-11-19T07:33:00Z</dcterms:modified>
</cp:coreProperties>
</file>